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书名：布莱克维尔法哲学和法律理论指南</w:t>
      </w:r>
    </w:p>
    <w:p>
      <w:r>
        <w:t>作者：（美）帕特森编；汪庆华等译</w:t>
      </w:r>
    </w:p>
    <w:p>
      <w:r>
        <w:t>出版社：上海:上海人民出版社,2013.01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布莱克维尔法哲学和法律理论指南 评论地址：https://www.jiaokey.com/book/detail/13213630.html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