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</w:t>
      </w:r>
    </w:p>
    <w:p>
      <w:r>
        <w:rPr>
          <w:rFonts w:ascii="宋体" w:hAnsi="宋体" w:eastAsia="宋体"/>
          <w:sz w:val="24"/>
        </w:rPr>
        <w:t>青海电视台《新闻聚焦》栏目组编；白居壁主编；李玉成，唐华松，张玉敏等副主编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青海电视台《新闻聚焦》栏目组编；白居壁主编；李玉成，唐华松，张玉敏等副主编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本书出售、求购地址：https://www.jiaokey.com/book/detail/13213347.html</w:t>
      </w:r>
    </w:p>
    <w:p>
      <w:r>
        <w:t>更多相关图书推荐：https://www.jiaokey.com</w:t>
      </w:r>
    </w:p>
    <w:p>
      <w:r>
        <w:t>青海电视台《新闻聚焦》栏目组编；白居壁主编；李玉成，唐华松，张玉敏等副主编 其他作品：https://www.jiaokey.com/tag/青海电视台《新闻聚焦》栏目组编；白居壁主编；李玉成，唐华松，张玉敏等副主编.html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