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开拓未来的新材料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开拓未来的新材料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本书出售、求购地址：https://www.jiaokey.com/book/detail/13213267.html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开拓未来的新材料.html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