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书名：牵引供电系统谐波和不平衡度在电力系统的分布计算</w:t>
      </w:r>
    </w:p>
    <w:p>
      <w:r>
        <w:t>作者：吴俊勇，付红军，胡扬宇编著</w:t>
      </w:r>
    </w:p>
    <w:p>
      <w:r>
        <w:t>出版社：北京：中国电力出版社</w:t>
      </w:r>
    </w:p>
    <w:p>
      <w:r>
        <w:t>出版日期：2012.09</w:t>
      </w:r>
    </w:p>
    <w:p>
      <w:r>
        <w:t>总页数：123</w:t>
      </w:r>
    </w:p>
    <w:p>
      <w:r>
        <w:t>更多请访问教客网: www.jiaokey.com</w:t>
      </w:r>
    </w:p>
    <w:p>
      <w:r>
        <w:t>牵引供电系统谐波和不平衡度在电力系统的分布计算 评论地址：https://www.jiaokey.com/book/detail/13211958.html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