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书名：青藏电力联网工程  专业卷  柴达木-拉萨400KV直流输电工程建设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出版日期：2012.08</w:t>
      </w:r>
    </w:p>
    <w:p>
      <w:r>
        <w:t>总页数：356</w:t>
      </w:r>
    </w:p>
    <w:p>
      <w:r>
        <w:t>更多请访问教客网: www.jiaokey.com</w:t>
      </w:r>
    </w:p>
    <w:p>
      <w:r>
        <w:t>青藏电力联网工程  专业卷  柴达木-拉萨400KV直流输电工程建设 评论地址：https://www.jiaokey.com/book/detail/13211944.html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