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书名：新时期学雷锋一百问</w:t>
      </w:r>
    </w:p>
    <w:p>
      <w:r>
        <w:t>作者：国防大学科研部马克思主义研究所，沈阳军区政治部组织部编写</w:t>
      </w:r>
    </w:p>
    <w:p>
      <w:r>
        <w:t>出版社：北京：中国青年出版社</w:t>
      </w:r>
    </w:p>
    <w:p>
      <w:r>
        <w:t>出版日期：1990.06</w:t>
      </w:r>
    </w:p>
    <w:p>
      <w:r>
        <w:t>总页数：216</w:t>
      </w:r>
    </w:p>
    <w:p>
      <w:r>
        <w:t>更多请访问教客网: www.jiaokey.com</w:t>
      </w:r>
    </w:p>
    <w:p>
      <w:r>
        <w:t>新时期学雷锋一百问 评论地址：https://www.jiaokey.com/book/detail/13211799.html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