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书名：马克思主义中国化理论成果研究述评</w:t>
      </w:r>
    </w:p>
    <w:p>
      <w:r>
        <w:t>作者：吴宝晶，高正礼主编</w:t>
      </w:r>
    </w:p>
    <w:p>
      <w:r>
        <w:t>出版社：北京：北京工业大学出版社</w:t>
      </w:r>
    </w:p>
    <w:p>
      <w:r>
        <w:t>出版日期：2011.04</w:t>
      </w:r>
    </w:p>
    <w:p>
      <w:r>
        <w:t>总页数：353</w:t>
      </w:r>
    </w:p>
    <w:p>
      <w:r>
        <w:t>更多请访问教客网: www.jiaokey.com</w:t>
      </w:r>
    </w:p>
    <w:p>
      <w:r>
        <w:t>马克思主义中国化理论成果研究述评 评论地址：https://www.jiaokey.com/book/detail/13211658.html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