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书名：图解在家时令养生  你不可不知的黄帝内经时令养生法</w:t>
      </w:r>
    </w:p>
    <w:p>
      <w:r>
        <w:t>作者：李健主编；龙晓凤，赵河花，王磊等编委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图解在家时令养生  你不可不知的黄帝内经时令养生法 评论地址：https://www.jiaokey.com/book/detail/13210313.html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