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九年义务教育六年制小学语文教案  一年级分册</w:t>
      </w:r>
    </w:p>
    <w:p>
      <w:r>
        <w:rPr>
          <w:rFonts w:ascii="宋体" w:hAnsi="宋体" w:eastAsia="宋体"/>
          <w:sz w:val="24"/>
        </w:rPr>
        <w:t>赵景瑞主编；刘仲英，樊玉芳执行主编；陈培荣，李秀荣等编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九年义务教育六年制小学语文教案  一年级分册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赵景瑞主编；刘仲英，樊玉芳执行主编；陈培荣，李秀荣等编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本书出售、求购地址：https://www.jiaokey.com/book/detail/13206544.html</w:t>
      </w:r>
    </w:p>
    <w:p>
      <w:r>
        <w:t>更多相关图书推荐：https://www.jiaokey.com</w:t>
      </w:r>
    </w:p>
    <w:p>
      <w:r>
        <w:t>赵景瑞主编；刘仲英，樊玉芳执行主编；陈培荣，李秀荣等编 其他作品：https://www.jiaokey.com/tag/赵景瑞主编；刘仲英，樊玉芳执行主编；陈培荣，李秀荣等编.html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关键词搜索：https://www.jiaokey.com/tag/九年义务教育六年制小学语文教案  一年级分册.html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