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书名：全球冷战  美苏对第三世界的干涉与当代世界的形成</w:t>
      </w:r>
    </w:p>
    <w:p>
      <w:r>
        <w:t>作者：（挪）文安立著；牛可等译；李峰主编；张跃明，郭力副主编；吴兴元执行主编</w:t>
      </w:r>
    </w:p>
    <w:p>
      <w:r>
        <w:t>出版社：</w:t>
      </w:r>
    </w:p>
    <w:p>
      <w:r>
        <w:t>出版日期：2012.08</w:t>
      </w:r>
    </w:p>
    <w:p>
      <w:r>
        <w:t>总页数：439</w:t>
      </w:r>
    </w:p>
    <w:p>
      <w:r>
        <w:t>更多请访问教客网: www.jiaokey.com</w:t>
      </w:r>
    </w:p>
    <w:p>
      <w:r>
        <w:t>全球冷战  美苏对第三世界的干涉与当代世界的形成 评论地址：https://www.jiaokey.com/book/detail/13206363.html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