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书名：从分治到集权  西汉的王国问题及其解决</w:t>
      </w:r>
    </w:p>
    <w:p>
      <w:r>
        <w:t>作者：唐燮军，翁公羽著</w:t>
      </w:r>
    </w:p>
    <w:p>
      <w:r>
        <w:t>出版社：杭州：浙江大学出版社</w:t>
      </w:r>
    </w:p>
    <w:p>
      <w:r>
        <w:t>出版日期：2012.11</w:t>
      </w:r>
    </w:p>
    <w:p>
      <w:r>
        <w:t>总页数：273</w:t>
      </w:r>
    </w:p>
    <w:p>
      <w:r>
        <w:t>更多请访问教客网: www.jiaokey.com</w:t>
      </w:r>
    </w:p>
    <w:p>
      <w:r>
        <w:t>从分治到集权  西汉的王国问题及其解决 评论地址：https://www.jiaokey.com/book/detail/13206138.html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