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书名：跨越制度边界的互动  国际制度与非成员国关系研究</w:t>
      </w:r>
    </w:p>
    <w:p>
      <w:r>
        <w:t>作者：王玮著；黄仁伟，武心波主编</w:t>
      </w:r>
    </w:p>
    <w:p>
      <w:r>
        <w:t>出版社：上海：上海人民出版社</w:t>
      </w:r>
    </w:p>
    <w:p>
      <w:r>
        <w:t>出版日期：2012.10</w:t>
      </w:r>
    </w:p>
    <w:p>
      <w:r>
        <w:t>总页数：314</w:t>
      </w:r>
    </w:p>
    <w:p>
      <w:r>
        <w:t>更多请访问教客网: www.jiaokey.com</w:t>
      </w:r>
    </w:p>
    <w:p>
      <w:r>
        <w:t>跨越制度边界的互动  国际制度与非成员国关系研究 评论地址：https://www.jiaokey.com/book/detail/13205900.html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