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书名：岳村政治  转型期中国乡村政治的变迁  新版</w:t>
      </w:r>
    </w:p>
    <w:p>
      <w:r>
        <w:t>作者：于建嵘著</w:t>
      </w:r>
    </w:p>
    <w:p>
      <w:r>
        <w:t>出版社：长沙：湖南文艺出版社</w:t>
      </w:r>
    </w:p>
    <w:p>
      <w:r>
        <w:t>出版日期：2013.02</w:t>
      </w:r>
    </w:p>
    <w:p>
      <w:r>
        <w:t>总页数：420</w:t>
      </w:r>
    </w:p>
    <w:p>
      <w:r>
        <w:t>更多请访问教客网: www.jiaokey.com</w:t>
      </w:r>
    </w:p>
    <w:p>
      <w:r>
        <w:t>岳村政治  转型期中国乡村政治的变迁  新版 评论地址：https://www.jiaokey.com/book/detail/13205783.html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