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液压系统故障智能诊断与监测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液压系统故障智能诊断与监测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本书出售、求购地址：https://www.jiaokey.com/book/detail/13205627.html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关键词搜索：https://www.jiaokey.com/tag/液压系统故障智能诊断与监测.html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