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风湿免疫科主治医师836问</w:t>
      </w:r>
    </w:p>
    <w:p>
      <w:r>
        <w:rPr>
          <w:rFonts w:ascii="宋体" w:hAnsi="宋体" w:eastAsia="宋体"/>
          <w:sz w:val="24"/>
        </w:rPr>
        <w:t>张莉芸，张改连，许珂主编；郭乾育，张丽，刘勇等副主编；丁琴，马丹，王泉丽等编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风湿免疫科主治医师836问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张莉芸，张改连，许珂主编；郭乾育，张丽，刘勇等副主编；丁琴，马丹，王泉丽等编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本书出售、求购地址：https://www.jiaokey.com/book/detail/13205127.html</w:t>
      </w:r>
    </w:p>
    <w:p>
      <w:r>
        <w:t>更多相关图书推荐：https://www.jiaokey.com</w:t>
      </w:r>
    </w:p>
    <w:p>
      <w:r>
        <w:t>张莉芸，张改连，许珂主编；郭乾育，张丽，刘勇等副主编；丁琴，马丹，王泉丽等编 其他作品：https://www.jiaokey.com/tag/张莉芸，张改连，许珂主编；郭乾育，张丽，刘勇等副主编；丁琴，马丹，王泉丽等编.html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关键词搜索：https://www.jiaokey.com/tag/风湿免疫科主治医师836问.html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