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南疆长城  献给老山、者阴山自卫还击战的英雄们</w:t>
      </w:r>
    </w:p>
    <w:p>
      <w:r>
        <w:rPr>
          <w:rFonts w:ascii="宋体" w:hAnsi="宋体" w:eastAsia="宋体"/>
          <w:sz w:val="24"/>
        </w:rPr>
        <w:t>《半月谈》杂志社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南疆长城  献给老山、者阴山自卫还击战的英雄们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《半月谈》杂志社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《半月谈》杂志社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本书出售、求购地址：https://www.jiaokey.com/book/detail/13202108.html</w:t>
      </w:r>
    </w:p>
    <w:p>
      <w:r>
        <w:t>更多相关图书推荐：https://www.jiaokey.com</w:t>
      </w:r>
    </w:p>
    <w:p>
      <w:r>
        <w:t>《半月谈》杂志社 其他作品：https://www.jiaokey.com/tag/《半月谈》杂志社.html</w:t>
      </w:r>
    </w:p>
    <w:p>
      <w:r>
        <w:t>《半月谈》杂志社 出版图书：https://www.jiaokey.com/tag/《半月谈》杂志社.html</w:t>
      </w:r>
    </w:p>
    <w:p>
      <w:r>
        <w:t>关键词搜索：https://www.jiaokey.com/tag/南疆长城  献给老山、者阴山自卫还击战的英雄们.html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