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爱无需理由：用心寻爱七步曲</w:t>
      </w:r>
    </w:p>
    <w:p>
      <w:r>
        <w:rPr>
          <w:rFonts w:ascii="宋体" w:hAnsi="宋体" w:eastAsia="宋体"/>
          <w:sz w:val="24"/>
        </w:rPr>
        <w:t>（美）玛西·西莫夫，（美）卡罗·克莱著；韩雨苇译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爱无需理由：用心寻爱七步曲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（美）玛西·西莫夫，（美）卡罗·克莱著；韩雨苇译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本书出售、求购地址：https://www.jiaokey.com/book/detail/13201078.html</w:t>
      </w:r>
    </w:p>
    <w:p>
      <w:r>
        <w:t>更多相关图书推荐：https://www.jiaokey.com</w:t>
      </w:r>
    </w:p>
    <w:p>
      <w:r>
        <w:t>（美）玛西·西莫夫，（美）卡罗·克莱著；韩雨苇译 其他作品：https://www.jiaokey.com/tag/（美）玛西·西莫夫，（美）卡罗·克莱著；韩雨苇译.html</w:t>
      </w:r>
    </w:p>
    <w:p>
      <w:r>
        <w:t>时代文艺出版社 出版图书：https://www.jiaokey.com/tag/时代文艺出版社.html</w:t>
      </w:r>
    </w:p>
    <w:p>
      <w:r>
        <w:t>关键词搜索：https://www.jiaokey.com/tag/爱无需理由：用心寻爱七步曲.html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