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语文单元测试卷  一年级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语文单元测试卷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本书出售、求购地址：https://www.jiaokey.com/book/detail/13200938.html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关键词搜索：https://www.jiaokey.com/tag/语文单元测试卷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