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  7  盛唐结局是地狱  大结局</w:t>
      </w:r>
    </w:p>
    <w:p>
      <w:r>
        <w:t>作者：王觉仁著</w:t>
      </w:r>
    </w:p>
    <w:p>
      <w:r>
        <w:t>出版社：南京：凤凰出版社</w:t>
      </w:r>
    </w:p>
    <w:p>
      <w:r>
        <w:t>出版日期：2013.03</w:t>
      </w:r>
    </w:p>
    <w:p>
      <w:r>
        <w:t>总页数：328</w:t>
      </w:r>
    </w:p>
    <w:p>
      <w:r>
        <w:t>更多请访问教客网: www.jiaokey.com</w:t>
      </w:r>
    </w:p>
    <w:p>
      <w:r>
        <w:t>血腥的盛唐  7  盛唐结局是地狱  大结局 评论地址：https://www.jiaokey.com/book/detail/13200514.html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