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书名：阳台种菜全典</w:t>
      </w:r>
    </w:p>
    <w:p>
      <w:r>
        <w:t>作者：（日）木村正典著；冯科，尹伟译</w:t>
      </w:r>
    </w:p>
    <w:p>
      <w:r>
        <w:t>出版社：沈阳：辽宁科学技术出版社</w:t>
      </w:r>
    </w:p>
    <w:p>
      <w:r>
        <w:t>出版日期：2013</w:t>
      </w:r>
    </w:p>
    <w:p>
      <w:r>
        <w:t>总页数：215</w:t>
      </w:r>
    </w:p>
    <w:p>
      <w:r>
        <w:t>更多请访问教客网: www.jiaokey.com</w:t>
      </w:r>
    </w:p>
    <w:p>
      <w:r>
        <w:t>阳台种菜全典 评论地址：https://www.jiaokey.com/book/detail/13200389.html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