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书名：湘雅金字塔  纪念湖南医科大学恢复研究生教育二十周年</w:t>
      </w:r>
    </w:p>
    <w:p>
      <w:r>
        <w:t>作者：邬力祥，阳太主编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总页数：283</w:t>
      </w:r>
    </w:p>
    <w:p>
      <w:r>
        <w:t>更多请访问教客网: www.jiaokey.com</w:t>
      </w:r>
    </w:p>
    <w:p>
      <w:r>
        <w:t>湘雅金字塔  纪念湖南医科大学恢复研究生教育二十周年 评论地址：https://www.jiaokey.com/book/detail/13198908.html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