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中国最美的老街  历史文化街区的规划、设计与经营  1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中国最美的老街  历史文化街区的规划、设计与经营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本书出售、求购地址：https://www.jiaokey.com/book/detail/13198061.html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关键词搜索：https://www.jiaokey.com/tag/中国最美的老街  历史文化街区的规划、设计与经营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