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书名：疾风知劲草  中共苏鲁豫皖边区特委纪事</w:t>
      </w:r>
    </w:p>
    <w:p>
      <w:r>
        <w:t>作者：徐州市史志办公室编著；董助才执笔</w:t>
      </w:r>
    </w:p>
    <w:p>
      <w:r>
        <w:t>出版社：北京：中共党史出版社</w:t>
      </w:r>
    </w:p>
    <w:p>
      <w:r>
        <w:t>出版日期：2009.10</w:t>
      </w:r>
    </w:p>
    <w:p>
      <w:r>
        <w:t>总页数：339</w:t>
      </w:r>
    </w:p>
    <w:p>
      <w:r>
        <w:t>更多请访问教客网: www.jiaokey.com</w:t>
      </w:r>
    </w:p>
    <w:p>
      <w:r>
        <w:t>疾风知劲草  中共苏鲁豫皖边区特委纪事 评论地址：https://www.jiaokey.com/book/detail/13197893.html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