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书名：家庭装修不能不知道的400个问题</w:t>
      </w:r>
    </w:p>
    <w:p>
      <w:r>
        <w:t>作者：姜长勇，姬长武，周立新编著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总页数：282</w:t>
      </w:r>
    </w:p>
    <w:p>
      <w:r>
        <w:t>更多请访问教客网: www.jiaokey.com</w:t>
      </w:r>
    </w:p>
    <w:p>
      <w:r>
        <w:t>家庭装修不能不知道的400个问题 评论地址：https://www.jiaokey.com/book/detail/13197067.html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