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书名：日讲四书解义  清·康熙十六年圣祖仁皇帝御定  康熙皇帝之听课讲义</w:t>
      </w:r>
    </w:p>
    <w:p>
      <w:r>
        <w:t>作者：宋书功，萧红艳点校</w:t>
      </w:r>
    </w:p>
    <w:p>
      <w:r>
        <w:t>出版社：北京：中医古籍出版社</w:t>
      </w:r>
    </w:p>
    <w:p>
      <w:r>
        <w:t>出版日期：2012.04</w:t>
      </w:r>
    </w:p>
    <w:p>
      <w:r>
        <w:t>总页数：486</w:t>
      </w:r>
    </w:p>
    <w:p>
      <w:r>
        <w:t>更多请访问教客网: www.jiaokey.com</w:t>
      </w:r>
    </w:p>
    <w:p>
      <w:r>
        <w:t>日讲四书解义  清·康熙十六年圣祖仁皇帝御定  康熙皇帝之听课讲义 评论地址：https://www.jiaokey.com/book/detail/13196038.html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