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书名：加德纳艺术通史</w:t>
      </w:r>
    </w:p>
    <w:p>
      <w:r>
        <w:t>作者：（美）克雷纳，（美）马米亚编著；李建群，王燕飞，高高等译</w:t>
      </w:r>
    </w:p>
    <w:p>
      <w:r>
        <w:t>出版社：长沙:湖南美术出版社,2013.01</w:t>
      </w:r>
    </w:p>
    <w:p>
      <w:r>
        <w:t>出版日期：</w:t>
      </w:r>
    </w:p>
    <w:p>
      <w:r>
        <w:t>总页数：918</w:t>
      </w:r>
    </w:p>
    <w:p>
      <w:r>
        <w:t>更多请访问教客网: www.jiaokey.com</w:t>
      </w:r>
    </w:p>
    <w:p>
      <w:r>
        <w:t>加德纳艺术通史 评论地址：https://www.jiaokey.com/book/detail/13195508.html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