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循证公共卫生</w:t>
      </w:r>
    </w:p>
    <w:p>
      <w:r>
        <w:rPr>
          <w:rFonts w:ascii="宋体" w:hAnsi="宋体" w:eastAsia="宋体"/>
          <w:sz w:val="24"/>
        </w:rPr>
        <w:t>（美）布朗逊，（美）贝克，（美）里特等原著；黄建始，张慧，钱运梁主译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循证公共卫生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（美）布朗逊，（美）贝克，（美）里特等原著；黄建始，张慧，钱运梁主译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本书出售、求购地址：https://www.jiaokey.com/book/detail/13195313.html</w:t>
      </w:r>
    </w:p>
    <w:p>
      <w:r>
        <w:t>更多相关图书推荐：https://www.jiaokey.com</w:t>
      </w:r>
    </w:p>
    <w:p>
      <w:r>
        <w:t>（美）布朗逊，（美）贝克，（美）里特等原著；黄建始，张慧，钱运梁主译 其他作品：https://www.jiaokey.com/tag/（美）布朗逊，（美）贝克，（美）里特等原著；黄建始，张慧，钱运梁主译.html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关键词搜索：https://www.jiaokey.com/tag/循证公共卫生.html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