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清代后期教育思想与论著选读  中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清代后期教育思想与论著选读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本书出售、求购地址：https://www.jiaokey.com/book/detail/13194158.html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关键词搜索：https://www.jiaokey.com/tag/清代后期教育思想与论著选读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