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书名：法学学理初探与构建</w:t>
      </w:r>
    </w:p>
    <w:p>
      <w:r>
        <w:t>作者：杜发全，石建峰主编</w:t>
      </w:r>
    </w:p>
    <w:p>
      <w:r>
        <w:t>出版社：</w:t>
      </w:r>
    </w:p>
    <w:p>
      <w:r>
        <w:t>出版日期：2004.03</w:t>
      </w:r>
    </w:p>
    <w:p>
      <w:r>
        <w:t>总页数：1162</w:t>
      </w:r>
    </w:p>
    <w:p>
      <w:r>
        <w:t>更多请访问教客网: www.jiaokey.com</w:t>
      </w:r>
    </w:p>
    <w:p>
      <w:r>
        <w:t>法学学理初探与构建 评论地址：https://www.jiaokey.com/book/detail/13193956.html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