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书名：走向有限政府  行政审批制度改革研究</w:t>
      </w:r>
    </w:p>
    <w:p>
      <w:r>
        <w:t>作者：姜晓萍著</w:t>
      </w:r>
    </w:p>
    <w:p>
      <w:r>
        <w:t>出版社：成都：四川科学技术出版社</w:t>
      </w:r>
    </w:p>
    <w:p>
      <w:r>
        <w:t>出版日期：2006.01</w:t>
      </w:r>
    </w:p>
    <w:p>
      <w:r>
        <w:t>总页数：445</w:t>
      </w:r>
    </w:p>
    <w:p>
      <w:r>
        <w:t>更多请访问教客网: www.jiaokey.com</w:t>
      </w:r>
    </w:p>
    <w:p>
      <w:r>
        <w:t>走向有限政府  行政审批制度改革研究 评论地址：https://www.jiaokey.com/book/detail/13193955.html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