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中国共产党河南省孟津县组织史资料  第2卷  1987年10月-1996年3月</w:t>
      </w:r>
    </w:p>
    <w:p>
      <w:r>
        <w:rPr>
          <w:rFonts w:ascii="宋体" w:hAnsi="宋体" w:eastAsia="宋体"/>
          <w:sz w:val="24"/>
        </w:rPr>
        <w:t>中共孟津县委组织部，中共孟津县委党史办编；朱竹云，赵芳勋，张文娟主编；王鲜芳，董爱红副主编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中国共产党河南省孟津县组织史资料  第2卷  1987年10月-1996年3月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中共孟津县委组织部，中共孟津县委党史办编；朱竹云，赵芳勋，张文娟主编；王鲜芳，董爱红副主编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中共孟津县委组织部；中共孟津县委党史办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本书出售、求购地址：https://www.jiaokey.com/book/detail/13193709.html</w:t>
      </w:r>
    </w:p>
    <w:p>
      <w:r>
        <w:t>更多相关图书推荐：https://www.jiaokey.com</w:t>
      </w:r>
    </w:p>
    <w:p>
      <w:r>
        <w:t>中共孟津县委组织部，中共孟津县委党史办编；朱竹云，赵芳勋，张文娟主编；王鲜芳，董爱红副主编 其他作品：https://www.jiaokey.com/tag/中共孟津县委组织部，中共孟津县委党史办编；朱竹云，赵芳勋，张文娟主编；王鲜芳，董爱红副主编.html</w:t>
      </w:r>
    </w:p>
    <w:p>
      <w:r>
        <w:t>中共孟津县委组织部；中共孟津县委党史办 出版图书：https://www.jiaokey.com/tag/中共孟津县委组织部；中共孟津县委党史办.html</w:t>
      </w:r>
    </w:p>
    <w:p>
      <w:r>
        <w:t>关键词搜索：https://www.jiaokey.com/tag/中国共产党河南省孟津县组织史资料  第2卷  1987年10月-1996年3月.html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