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书名：河南古代建筑史  初稿</w:t>
      </w:r>
    </w:p>
    <w:p>
      <w:r>
        <w:t>作者：河南古代建筑史编辑部编；刘炎总纂；刘维兴，高海玉编校</w:t>
      </w:r>
    </w:p>
    <w:p>
      <w:r>
        <w:t>出版社：河南古代建筑史编辑部</w:t>
      </w:r>
    </w:p>
    <w:p>
      <w:r>
        <w:t>出版日期：1998.09</w:t>
      </w:r>
    </w:p>
    <w:p>
      <w:r>
        <w:t>总页数：243</w:t>
      </w:r>
    </w:p>
    <w:p>
      <w:r>
        <w:t>更多请访问教客网: www.jiaokey.com</w:t>
      </w:r>
    </w:p>
    <w:p>
      <w:r>
        <w:t>河南古代建筑史  初稿 评论地址：https://www.jiaokey.com/book/detail/13193676.html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