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</w:t>
      </w:r>
    </w:p>
    <w:p>
      <w:r>
        <w:t>作者：李强主编；蒋文琴，宋海芳，李青莲参编；马洪礼，张钢同主审</w:t>
      </w:r>
    </w:p>
    <w:p>
      <w:r>
        <w:t>出版社：徐州：中国矿业大学出版社</w:t>
      </w:r>
    </w:p>
    <w:p>
      <w:r>
        <w:t>出版日期：2011</w:t>
      </w:r>
    </w:p>
    <w:p>
      <w:r>
        <w:t>总页数：313</w:t>
      </w:r>
    </w:p>
    <w:p>
      <w:r>
        <w:t>更多请访问教客网: www.jiaokey.com</w:t>
      </w:r>
    </w:p>
    <w:p>
      <w:r>
        <w:t>采掘机械 评论地址：https://www.jiaokey.com/book/detail/13193529.html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