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书名：结肠直肠及肛门疾病图谱</w:t>
      </w:r>
    </w:p>
    <w:p>
      <w:r>
        <w:t>作者：颜登国编著</w:t>
      </w:r>
    </w:p>
    <w:p>
      <w:r>
        <w:t>出版社：贵阳：贵州科技出版社</w:t>
      </w:r>
    </w:p>
    <w:p>
      <w:r>
        <w:t>出版日期：2012.12</w:t>
      </w:r>
    </w:p>
    <w:p>
      <w:r>
        <w:t>总页数：131</w:t>
      </w:r>
    </w:p>
    <w:p>
      <w:r>
        <w:t>更多请访问教客网: www.jiaokey.com</w:t>
      </w:r>
    </w:p>
    <w:p>
      <w:r>
        <w:t>结肠直肠及肛门疾病图谱 评论地址：https://www.jiaokey.com/book/detail/13189615.html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