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初中竞赛数学专题选讲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初中竞赛数学专题选讲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本书出售、求购地址：https://www.jiaokey.com/book/detail/13189429.html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关键词搜索：https://www.jiaokey.com/tag/初中竞赛数学专题选讲.html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