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书名：旅游品牌竞争力  理论  案例</w:t>
      </w:r>
    </w:p>
    <w:p>
      <w:r>
        <w:t>作者：包亚芳，孙治，薛群慧编著</w:t>
      </w:r>
    </w:p>
    <w:p>
      <w:r>
        <w:t>出版社：杭州：浙江工商大学出版社</w:t>
      </w:r>
    </w:p>
    <w:p>
      <w:r>
        <w:t>出版日期：2012.06</w:t>
      </w:r>
    </w:p>
    <w:p>
      <w:r>
        <w:t>总页数：205</w:t>
      </w:r>
    </w:p>
    <w:p>
      <w:r>
        <w:t>更多请访问教客网: www.jiaokey.com</w:t>
      </w:r>
    </w:p>
    <w:p>
      <w:r>
        <w:t>旅游品牌竞争力  理论  案例 评论地址：https://www.jiaokey.com/book/detail/13188938.html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