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书名：中共新郑党史大事记</w:t>
      </w:r>
    </w:p>
    <w:p>
      <w:r>
        <w:t>作者：中共新郑市委党史研究室编；高尚廉，孙顶立主编；刘德盈副主编</w:t>
      </w:r>
    </w:p>
    <w:p>
      <w:r>
        <w:t>出版社：郑州：河南人民出版社</w:t>
      </w:r>
    </w:p>
    <w:p>
      <w:r>
        <w:t>出版日期：2000.05</w:t>
      </w:r>
    </w:p>
    <w:p>
      <w:r>
        <w:t>总页数：184</w:t>
      </w:r>
    </w:p>
    <w:p>
      <w:r>
        <w:t>更多请访问教客网: www.jiaokey.com</w:t>
      </w:r>
    </w:p>
    <w:p>
      <w:r>
        <w:t>中共新郑党史大事记 评论地址：https://www.jiaokey.com/book/detail/13188520.html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