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书名：以经治国与汉代社会</w:t>
      </w:r>
    </w:p>
    <w:p>
      <w:r>
        <w:t>作者：晋文著</w:t>
      </w:r>
    </w:p>
    <w:p>
      <w:r>
        <w:t>出版社：广州：广州出版社</w:t>
      </w:r>
    </w:p>
    <w:p>
      <w:r>
        <w:t>出版日期：2001.11</w:t>
      </w:r>
    </w:p>
    <w:p>
      <w:r>
        <w:t>总页数：271</w:t>
      </w:r>
    </w:p>
    <w:p>
      <w:r>
        <w:t>更多请访问教客网: www.jiaokey.com</w:t>
      </w:r>
    </w:p>
    <w:p>
      <w:r>
        <w:t>以经治国与汉代社会 评论地址：https://www.jiaokey.com/book/detail/13188104.html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