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第58期  苏州博物馆专辑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第58期  苏州博物馆专辑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上海:上海人民美术出版社,1996.02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本书出售、求购地址：https://www.jiaokey.com/book/detail/13187840.html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上海:上海人民美术出版社,1996.02 出版图书：https://www.jiaokey.com/tag/上海:上海人民美术出版社,1996.02.html</w:t>
      </w:r>
    </w:p>
    <w:p>
      <w:r>
        <w:t>关键词搜索：https://www.jiaokey.com/tag/艺苑掇英  第58期  苏州博物馆专辑.html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