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书名：临床常见病中西药新用手册</w:t>
      </w:r>
    </w:p>
    <w:p>
      <w:r>
        <w:t>作者：兰水中主编</w:t>
      </w:r>
    </w:p>
    <w:p>
      <w:r>
        <w:t>出版社：北京：金盾出版社</w:t>
      </w:r>
    </w:p>
    <w:p>
      <w:r>
        <w:t>出版日期：2012.04</w:t>
      </w:r>
    </w:p>
    <w:p>
      <w:r>
        <w:t>总页数：459</w:t>
      </w:r>
    </w:p>
    <w:p>
      <w:r>
        <w:t>更多请访问教客网: www.jiaokey.com</w:t>
      </w:r>
    </w:p>
    <w:p>
      <w:r>
        <w:t>临床常见病中西药新用手册 评论地址：https://www.jiaokey.com/book/detail/13186925.html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