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《逻辑理论研究》《儿童与课程》1902-1903年间的期刊文章、书评及杂记  第2卷  1902-1903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《逻辑理论研究》《儿童与课程》1902-1903年间的期刊文章、书评及杂记  第2卷  1902-1903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本书出售、求购地址：https://www.jiaokey.com/book/detail/13186479.html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《逻辑理论研究》《儿童与课程》1902-1903年间的期刊文章、书评及杂记  第2卷  1902-1903.html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