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2010-2011年度报告</w:t>
      </w:r>
    </w:p>
    <w:p>
      <w:r>
        <w:rPr>
          <w:rFonts w:ascii="宋体" w:hAnsi="宋体" w:eastAsia="宋体"/>
          <w:sz w:val="24"/>
        </w:rPr>
        <w:t>戴民汉主编；李青鸿，陈丽丹，诸姮等编辑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2010-2011年度报告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戴民汉主编；李青鸿，陈丽丹，诸姮等编辑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厦门大学海洋与环境学院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本书出售、求购地址：https://www.jiaokey.com/book/detail/13186201.html</w:t>
      </w:r>
    </w:p>
    <w:p>
      <w:r>
        <w:t>更多相关图书推荐：https://www.jiaokey.com</w:t>
      </w:r>
    </w:p>
    <w:p>
      <w:r>
        <w:t>戴民汉主编；李青鸿，陈丽丹，诸姮等编辑 其他作品：https://www.jiaokey.com/tag/戴民汉主编；李青鸿，陈丽丹，诸姮等编辑.html</w:t>
      </w:r>
    </w:p>
    <w:p>
      <w:r>
        <w:t>厦门大学海洋与环境学院 出版图书：https://www.jiaokey.com/tag/厦门大学海洋与环境学院.html</w:t>
      </w:r>
    </w:p>
    <w:p>
      <w:r>
        <w:t>关键词搜索：https://www.jiaokey.com/tag/2010-2011年度报告.html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