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书名：人的自我理解  自我意识主体间责任跨文化理解</w:t>
      </w:r>
    </w:p>
    <w:p>
      <w:r>
        <w:t>作者：（瑞士）霍伦施泰因著</w:t>
      </w:r>
    </w:p>
    <w:p>
      <w:r>
        <w:t>出版社：杭州：浙江大学出版社</w:t>
      </w:r>
    </w:p>
    <w:p>
      <w:r>
        <w:t>出版日期：2012.12</w:t>
      </w:r>
    </w:p>
    <w:p>
      <w:r>
        <w:t>总页数：182</w:t>
      </w:r>
    </w:p>
    <w:p>
      <w:r>
        <w:t>更多请访问教客网: www.jiaokey.com</w:t>
      </w:r>
    </w:p>
    <w:p>
      <w:r>
        <w:t>人的自我理解  自我意识主体间责任跨文化理解 评论地址：https://www.jiaokey.com/book/detail/13185640.html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