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书名：百年苏河湾</w:t>
      </w:r>
    </w:p>
    <w:p>
      <w:r>
        <w:t>作者：中国人民政治协商会议上海市闸北区委员会，闸北区&lt;font color=Red&gt;苏&lt;/font&gt;河湾建设推进办公室编著</w:t>
      </w:r>
    </w:p>
    <w:p>
      <w:r>
        <w:t>出版社：上海:东方出版中心,2011.11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百年苏河湾 评论地址：https://www.jiaokey.com/book/detail/13184742.html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