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书名：近代中国知识分子的民族主义思想研究</w:t>
      </w:r>
    </w:p>
    <w:p>
      <w:r>
        <w:t>作者：张晨怡著</w:t>
      </w:r>
    </w:p>
    <w:p>
      <w:r>
        <w:t>出版社：</w:t>
      </w:r>
    </w:p>
    <w:p>
      <w:r>
        <w:t>出版日期：2012.09</w:t>
      </w:r>
    </w:p>
    <w:p>
      <w:r>
        <w:t>总页数：244</w:t>
      </w:r>
    </w:p>
    <w:p>
      <w:r>
        <w:t>更多请访问教客网: www.jiaokey.com</w:t>
      </w:r>
    </w:p>
    <w:p>
      <w:r>
        <w:t>近代中国知识分子的民族主义思想研究 评论地址：https://www.jiaokey.com/book/detail/13184253.html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