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书名：中共商丘市党史大事记  1948.11-1993.3  下</w:t>
      </w:r>
    </w:p>
    <w:p>
      <w:r>
        <w:t>作者：杨永安主编；程慎廉副主编；赵乐影，张诗功，王庆玲等编辑</w:t>
      </w:r>
    </w:p>
    <w:p>
      <w:r>
        <w:t>出版社：中共商丘市委党史征编办公室</w:t>
      </w:r>
    </w:p>
    <w:p>
      <w:r>
        <w:t>出版日期：1993.06</w:t>
      </w:r>
    </w:p>
    <w:p>
      <w:r>
        <w:t>总页数：331</w:t>
      </w:r>
    </w:p>
    <w:p>
      <w:r>
        <w:t>更多请访问教客网: www.jiaokey.com</w:t>
      </w:r>
    </w:p>
    <w:p>
      <w:r>
        <w:t>中共商丘市党史大事记  1948.11-1993.3  下 评论地址：https://www.jiaokey.com/book/detail/13183880.html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