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创新一点通  人教实验版  五年级  上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创新一点通  人教实验版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本书出售、求购地址：https://www.jiaokey.com/book/detail/13182842.html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