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营养圣经</w:t>
      </w:r>
    </w:p>
    <w:p>
      <w:r>
        <w:rPr>
          <w:rFonts w:ascii="宋体" w:hAnsi="宋体" w:eastAsia="宋体"/>
          <w:sz w:val="24"/>
        </w:rPr>
        <w:t>（英）帕特里克·霍尔福德著；范志红等译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（英）帕特里克·霍尔福德著；范志红等译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本书出售、求购地址：https://www.jiaokey.com/book/detail/13178731.html</w:t>
      </w:r>
    </w:p>
    <w:p>
      <w:r>
        <w:t>更多相关图书推荐：https://www.jiaokey.com</w:t>
      </w:r>
    </w:p>
    <w:p>
      <w:r>
        <w:t>（英）帕特里克·霍尔福德著；范志红等译 其他作品：https://www.jiaokey.com/tag/（英）帕特里克·霍尔福德著；范志红等译.html</w:t>
      </w:r>
    </w:p>
    <w:p>
      <w:r>
        <w:t>北京出版社 出版图书：https://www.jiaokey.com/tag/北京出版社.html</w:t>
      </w:r>
    </w:p>
    <w:p>
      <w:r>
        <w:t>关键词搜索：https://www.jiaokey.com/tag/营养圣经.html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