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书名：20几岁不学应酬，30几岁只能发愁</w:t>
      </w:r>
    </w:p>
    <w:p>
      <w:r>
        <w:t>作者：胡锋编著</w:t>
      </w:r>
    </w:p>
    <w:p>
      <w:r>
        <w:t>出版社：北京：现代出版社</w:t>
      </w:r>
    </w:p>
    <w:p>
      <w:r>
        <w:t>出版日期：2013.03</w:t>
      </w:r>
    </w:p>
    <w:p>
      <w:r>
        <w:t>总页数：240</w:t>
      </w:r>
    </w:p>
    <w:p>
      <w:r>
        <w:t>更多请访问教客网: www.jiaokey.com</w:t>
      </w:r>
    </w:p>
    <w:p>
      <w:r>
        <w:t>20几岁不学应酬，30几岁只能发愁 评论地址：https://www.jiaokey.com/book/detail/13176785.html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