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书名：创新生态文明建设技术规程</w:t>
      </w:r>
    </w:p>
    <w:p>
      <w:r>
        <w:t>作者：张令玉著</w:t>
      </w:r>
    </w:p>
    <w:p>
      <w:r>
        <w:t>出版社：北京：中国经济出版社</w:t>
      </w:r>
    </w:p>
    <w:p>
      <w:r>
        <w:t>出版日期：2012.04</w:t>
      </w:r>
    </w:p>
    <w:p>
      <w:r>
        <w:t>总页数：396</w:t>
      </w:r>
    </w:p>
    <w:p>
      <w:r>
        <w:t>更多请访问教客网: www.jiaokey.com</w:t>
      </w:r>
    </w:p>
    <w:p>
      <w:r>
        <w:t>创新生态文明建设技术规程 评论地址：https://www.jiaokey.com/book/detail/13176334.html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